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F16EEB" w14:textId="77777777" w:rsidR="00CA7741" w:rsidRPr="00FE7D46" w:rsidRDefault="00CA7741" w:rsidP="00CA7741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FE7D46">
        <w:rPr>
          <w:rFonts w:ascii="Times New Roman" w:hAnsi="Times New Roman" w:cs="Times New Roman"/>
          <w:b/>
          <w:bCs/>
          <w:sz w:val="36"/>
          <w:szCs w:val="36"/>
          <w:lang w:val="kk-KZ"/>
        </w:rPr>
        <w:t>13 апта</w:t>
      </w:r>
    </w:p>
    <w:p w14:paraId="4D390E1A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 Бойлық еңістің шамасын есептеу, мысалда көрсету;</w:t>
      </w:r>
    </w:p>
    <w:p w14:paraId="20DEE865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38. I-а техникалық санаттағы автомобиль жолындағы қозғалыстың негізгі есептік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Бекібай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Әлішер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Әлиайдарұлы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22862237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EDB6250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9. Әкімшілік, халық шаруашылығы және мәдени маңызы бар автомобиль жолдары;</w:t>
      </w:r>
    </w:p>
    <w:p w14:paraId="115751BC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39. IІ техникалық санаттағы автомобиль жолындағы негізгі есептік қозғалыс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Ельшинов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Айболат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Болатбекович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5DE75563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EC3AABB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10. Жол-климаттық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аймақтандыру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және оны анықтауда қолданылатын анықтамалық құжат;</w:t>
      </w:r>
    </w:p>
    <w:p w14:paraId="037993C4" w14:textId="77777777" w:rsidR="00CA7741" w:rsidRPr="006E558A" w:rsidRDefault="00CA7741" w:rsidP="00CA7741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40. ІІІ техникалық санаттағы автомобиль жолындағы негізгі есептік қозғалыс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Ералиев Ержан Қайырұлы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6A2672C9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00E65C7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11. Жалпы жол-климаттық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аймақтандыру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23637E8D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41. IV техникалық санаттағы автомобиль жолындағы қозғалыстың негізгі есептік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Имадат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Нұрсұлтан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Мейрімжанұлы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3AFAB958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FA541CE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 Жергілікті жердің типтері ылғалдану сипаты мен дәрежесі, сипаттаудағы қолданылатын анықтамалық құжат;</w:t>
      </w:r>
    </w:p>
    <w:p w14:paraId="41DA57B3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42. V техникалық санаттағы автомобиль жолындағы қозғалыстың негізгі есептік жылдамдығы;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Қахарманов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Жасұлан Талғатұлы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70633C06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A02B5C1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13. Автомобиль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жолының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трасса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н жобалау;</w:t>
      </w:r>
    </w:p>
    <w:p w14:paraId="45038574" w14:textId="77777777" w:rsidR="00CA7741" w:rsidRPr="006E558A" w:rsidRDefault="00CA7741" w:rsidP="00CA7741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43. І-а техникалық санаттағы автомобиль жолындағы қозғалыс жолақтарының саны;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Мырқы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Бексұлтан Баянұлы</w:t>
      </w:r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</w:r>
    </w:p>
    <w:p w14:paraId="332392E6" w14:textId="77777777" w:rsidR="00CA7741" w:rsidRPr="002A69D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76C760A3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14. Трасса жоспарында жобаланатын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>қисық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ұғымы;</w:t>
      </w:r>
    </w:p>
    <w:p w14:paraId="59D33A4F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44. ІІ- техникалық санаттағы автомобиль жолындағы қозғалыс жолақтарының саны;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Нуралыев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Ернар </w:t>
      </w:r>
      <w:proofErr w:type="spellStart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>Нуралыұлы</w:t>
      </w:r>
      <w:proofErr w:type="spellEnd"/>
      <w:r w:rsidRPr="006E558A">
        <w:rPr>
          <w:rFonts w:ascii="Times New Roman" w:hAnsi="Times New Roman" w:cs="Times New Roman"/>
          <w:color w:val="FF0000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  <w:t xml:space="preserve"> </w:t>
      </w:r>
      <w:r w:rsidRPr="006E558A">
        <w:rPr>
          <w:rFonts w:ascii="Times New Roman" w:hAnsi="Times New Roman" w:cs="Times New Roman"/>
          <w:sz w:val="28"/>
          <w:szCs w:val="28"/>
          <w:lang w:val="kk-KZ"/>
        </w:rPr>
        <w:tab/>
      </w:r>
    </w:p>
    <w:p w14:paraId="1770D486" w14:textId="77777777" w:rsidR="00CA7741" w:rsidRPr="002A69D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5E95DAC4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15. Трассаның жоспарында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>қисық</w:t>
      </w:r>
      <w:r>
        <w:rPr>
          <w:rFonts w:ascii="Times New Roman" w:hAnsi="Times New Roman" w:cs="Times New Roman"/>
          <w:sz w:val="28"/>
          <w:szCs w:val="28"/>
          <w:lang w:val="kk-KZ"/>
        </w:rPr>
        <w:t>тың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 радиусы,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оны тағайындауда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 xml:space="preserve">қолданылатын анықтамалық құжат. Трасса жоспарында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жазық </w:t>
      </w:r>
      <w:r w:rsidRPr="00CA7741">
        <w:rPr>
          <w:rFonts w:ascii="Times New Roman" w:hAnsi="Times New Roman" w:cs="Times New Roman"/>
          <w:sz w:val="28"/>
          <w:szCs w:val="28"/>
          <w:lang w:val="kk-KZ"/>
        </w:rPr>
        <w:t>қисықты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35F672FC" w14:textId="77777777" w:rsidR="00CA7741" w:rsidRPr="00FE7D46" w:rsidRDefault="00CA7741" w:rsidP="00CA7741">
      <w:pPr>
        <w:spacing w:line="360" w:lineRule="auto"/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45. ІІІ техникалық санаттағы автомобиль жолындағы қозғалыс жолақтарының саны;</w:t>
      </w:r>
      <w:r w:rsidRPr="00FE7D4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Оралханов</w:t>
      </w:r>
      <w:proofErr w:type="spellEnd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 xml:space="preserve"> Темірлан </w:t>
      </w:r>
      <w:proofErr w:type="spellStart"/>
      <w:r w:rsidRPr="00FE7D46">
        <w:rPr>
          <w:rFonts w:ascii="Times New Roman" w:hAnsi="Times New Roman" w:cs="Times New Roman"/>
          <w:color w:val="FF0000"/>
          <w:sz w:val="28"/>
          <w:szCs w:val="28"/>
          <w:lang w:val="kk-KZ"/>
        </w:rPr>
        <w:t>Сырымұл</w:t>
      </w:r>
      <w:proofErr w:type="spellEnd"/>
    </w:p>
    <w:p w14:paraId="4AA608F6" w14:textId="77777777" w:rsidR="00CA7741" w:rsidRDefault="00CA7741" w:rsidP="00CA7741">
      <w:pPr>
        <w:spacing w:line="36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67AA0319" w14:textId="77777777" w:rsidR="003F1EA7" w:rsidRPr="00CA7741" w:rsidRDefault="00CA7741">
      <w:pPr>
        <w:rPr>
          <w:lang w:val="kk-KZ"/>
        </w:rPr>
      </w:pPr>
      <w:bookmarkStart w:id="0" w:name="_GoBack"/>
      <w:bookmarkEnd w:id="0"/>
    </w:p>
    <w:sectPr w:rsidR="003F1EA7" w:rsidRPr="00CA7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FA2"/>
    <w:rsid w:val="00450FA2"/>
    <w:rsid w:val="00B4293E"/>
    <w:rsid w:val="00CA7741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549C37-BE70-433C-80ED-5244A393D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774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1299</Characters>
  <Application>Microsoft Office Word</Application>
  <DocSecurity>0</DocSecurity>
  <Lines>10</Lines>
  <Paragraphs>3</Paragraphs>
  <ScaleCrop>false</ScaleCrop>
  <Company/>
  <LinksUpToDate>false</LinksUpToDate>
  <CharactersWithSpaces>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2020-04-12T17:29:00Z</dcterms:created>
  <dcterms:modified xsi:type="dcterms:W3CDTF">2020-04-12T17:29:00Z</dcterms:modified>
</cp:coreProperties>
</file>